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0473B8" w:rsidRPr="00567A96" w14:paraId="11F10BF0" w14:textId="77777777" w:rsidTr="000473B8">
        <w:tc>
          <w:tcPr>
            <w:tcW w:w="9040" w:type="dxa"/>
          </w:tcPr>
          <w:p w14:paraId="318C4A98" w14:textId="77777777" w:rsidR="00FF2372" w:rsidRDefault="000473B8" w:rsidP="00FF2372">
            <w:pPr>
              <w:jc w:val="center"/>
              <w:rPr>
                <w:rFonts w:cstheme="minorHAnsi"/>
                <w:b/>
              </w:rPr>
            </w:pPr>
            <w:r w:rsidRPr="00567A96">
              <w:rPr>
                <w:rFonts w:cstheme="minorHAnsi"/>
                <w:b/>
              </w:rPr>
              <w:t xml:space="preserve">OŚWIADCZENIE </w:t>
            </w:r>
            <w:r w:rsidR="00FF2372">
              <w:rPr>
                <w:rFonts w:cstheme="minorHAnsi"/>
                <w:b/>
              </w:rPr>
              <w:t>KANDYDATA/KI NA UCZESTNIKA/</w:t>
            </w:r>
            <w:proofErr w:type="gramStart"/>
            <w:r w:rsidR="00FF2372">
              <w:rPr>
                <w:rFonts w:cstheme="minorHAnsi"/>
                <w:b/>
              </w:rPr>
              <w:t>CZKĘ  PROJEKTU</w:t>
            </w:r>
            <w:proofErr w:type="gramEnd"/>
            <w:r w:rsidR="00FF2372">
              <w:rPr>
                <w:rFonts w:cstheme="minorHAnsi"/>
                <w:b/>
              </w:rPr>
              <w:t xml:space="preserve"> </w:t>
            </w:r>
          </w:p>
          <w:p w14:paraId="275C107B" w14:textId="002E7784" w:rsidR="000473B8" w:rsidRPr="00FF2372" w:rsidRDefault="00E946B3" w:rsidP="0066304E">
            <w:pPr>
              <w:jc w:val="center"/>
              <w:rPr>
                <w:rFonts w:cstheme="minorHAnsi"/>
                <w:b/>
              </w:rPr>
            </w:pPr>
            <w:r w:rsidRPr="00DF7695">
              <w:rPr>
                <w:rFonts w:cstheme="minorHAnsi"/>
                <w:bCs/>
              </w:rPr>
              <w:t>Krok do umiejętności”</w:t>
            </w:r>
            <w:r w:rsidRPr="00DF7695">
              <w:rPr>
                <w:rFonts w:cstheme="minorHAnsi"/>
                <w:bCs/>
              </w:rPr>
              <w:br/>
              <w:t>FELU.10.06-IZ.00-0116/23</w:t>
            </w:r>
          </w:p>
        </w:tc>
      </w:tr>
      <w:tr w:rsidR="00FF2372" w:rsidRPr="00567A96" w14:paraId="791DF25D" w14:textId="77777777" w:rsidTr="000473B8">
        <w:tc>
          <w:tcPr>
            <w:tcW w:w="9040" w:type="dxa"/>
          </w:tcPr>
          <w:p w14:paraId="6F4304D9" w14:textId="03C4F263" w:rsidR="00FF2372" w:rsidRPr="00FF2372" w:rsidRDefault="00FF2372" w:rsidP="00FF2372">
            <w:pPr>
              <w:jc w:val="center"/>
            </w:pPr>
            <w:r>
              <w:t xml:space="preserve">Obowiązek informacyjny realizowany w związku z art. 13 i 14 </w:t>
            </w:r>
            <w:r>
              <w:rPr>
                <w:rFonts w:ascii="Arial" w:hAnsi="Arial" w:cs="Arial"/>
                <w:sz w:val="20"/>
                <w:szCs w:val="20"/>
              </w:rPr>
              <w:t>Rozporządzenia Parlamentu Europejskiego i Rady (UE) 2016/679</w:t>
            </w:r>
          </w:p>
        </w:tc>
      </w:tr>
    </w:tbl>
    <w:p w14:paraId="617BA335" w14:textId="77777777" w:rsidR="000473B8" w:rsidRDefault="000473B8" w:rsidP="000473B8">
      <w:pPr>
        <w:spacing w:after="60" w:line="264" w:lineRule="auto"/>
        <w:ind w:left="284"/>
        <w:jc w:val="both"/>
        <w:rPr>
          <w:rFonts w:ascii="Arial" w:hAnsi="Arial" w:cs="Arial"/>
          <w:b/>
          <w:sz w:val="20"/>
          <w:szCs w:val="20"/>
          <w:lang w:val="x-none"/>
        </w:rPr>
      </w:pPr>
    </w:p>
    <w:p w14:paraId="02FFFB5A" w14:textId="2CC0F65E" w:rsidR="003E0535" w:rsidRDefault="003E0535" w:rsidP="00FF2372">
      <w:pPr>
        <w:spacing w:after="60" w:line="264" w:lineRule="auto"/>
        <w:ind w:left="284"/>
        <w:jc w:val="both"/>
        <w:rPr>
          <w:rFonts w:cstheme="minorHAnsi"/>
          <w:b/>
        </w:rPr>
      </w:pPr>
      <w:r>
        <w:rPr>
          <w:rFonts w:cstheme="minorHAnsi"/>
        </w:rPr>
        <w:t xml:space="preserve">W związku z przystąpieniem do projektu pt. </w:t>
      </w:r>
      <w:r w:rsidR="00AB40A8">
        <w:rPr>
          <w:rFonts w:cstheme="minorHAnsi"/>
        </w:rPr>
        <w:t>„</w:t>
      </w:r>
      <w:r w:rsidR="00E946B3" w:rsidRPr="00DF7695">
        <w:rPr>
          <w:rFonts w:cstheme="minorHAnsi"/>
          <w:bCs/>
        </w:rPr>
        <w:t>Krok do umiejętności”</w:t>
      </w:r>
      <w:r w:rsidR="00E946B3" w:rsidRPr="00DF7695">
        <w:rPr>
          <w:rFonts w:cstheme="minorHAnsi"/>
          <w:bCs/>
        </w:rPr>
        <w:br/>
        <w:t>FELU.10.06-IZ.00-0116/23</w:t>
      </w:r>
      <w:r w:rsidR="00E946B3">
        <w:rPr>
          <w:rFonts w:cstheme="minorHAnsi"/>
          <w:bCs/>
        </w:rPr>
        <w:t xml:space="preserve"> </w:t>
      </w:r>
      <w:r w:rsidR="0075188D">
        <w:rPr>
          <w:rFonts w:cstheme="minorHAnsi"/>
        </w:rPr>
        <w:t xml:space="preserve">realizowanego przez </w:t>
      </w:r>
      <w:r w:rsidR="00E946B3">
        <w:rPr>
          <w:rFonts w:cstheme="minorHAnsi"/>
        </w:rPr>
        <w:t>Kamea Paweł Kozarzewski,</w:t>
      </w:r>
      <w:r w:rsidR="0075188D" w:rsidRPr="00740A2B">
        <w:rPr>
          <w:rFonts w:cstheme="minorHAnsi"/>
        </w:rPr>
        <w:t xml:space="preserve"> z siedzibą przy ul. </w:t>
      </w:r>
      <w:r w:rsidR="00E946B3">
        <w:rPr>
          <w:rFonts w:cstheme="minorHAnsi"/>
        </w:rPr>
        <w:t>Zana 13/29</w:t>
      </w:r>
      <w:r w:rsidR="0075188D" w:rsidRPr="00740A2B">
        <w:rPr>
          <w:rFonts w:cstheme="minorHAnsi"/>
        </w:rPr>
        <w:t>, 20-</w:t>
      </w:r>
      <w:r w:rsidR="00E946B3">
        <w:rPr>
          <w:rFonts w:cstheme="minorHAnsi"/>
        </w:rPr>
        <w:t>601</w:t>
      </w:r>
      <w:r w:rsidR="0075188D" w:rsidRPr="00740A2B">
        <w:rPr>
          <w:rFonts w:cstheme="minorHAnsi"/>
        </w:rPr>
        <w:t xml:space="preserve"> Lublin w partnerstwie z</w:t>
      </w:r>
      <w:r w:rsidR="00E946B3">
        <w:rPr>
          <w:rFonts w:cstheme="minorHAnsi"/>
        </w:rPr>
        <w:t xml:space="preserve">e Stowarzyszeniem Pro Futuro </w:t>
      </w:r>
      <w:r w:rsidR="0075188D" w:rsidRPr="00740A2B">
        <w:rPr>
          <w:rFonts w:cstheme="minorHAnsi"/>
        </w:rPr>
        <w:t xml:space="preserve">z siedzibą przy ul. </w:t>
      </w:r>
      <w:proofErr w:type="spellStart"/>
      <w:r w:rsidR="00E946B3">
        <w:rPr>
          <w:rFonts w:cstheme="minorHAnsi"/>
        </w:rPr>
        <w:t>Sasankowa</w:t>
      </w:r>
      <w:proofErr w:type="spellEnd"/>
      <w:r w:rsidR="00E946B3">
        <w:rPr>
          <w:rFonts w:cstheme="minorHAnsi"/>
        </w:rPr>
        <w:t xml:space="preserve"> 3/5, 20-537 Lublin</w:t>
      </w:r>
      <w:r w:rsidR="0075188D">
        <w:rPr>
          <w:rFonts w:cstheme="minorHAnsi"/>
        </w:rPr>
        <w:t xml:space="preserve">, </w:t>
      </w:r>
      <w:r w:rsidR="0075188D" w:rsidRPr="00740A2B">
        <w:rPr>
          <w:rFonts w:cstheme="minorHAnsi"/>
        </w:rPr>
        <w:t xml:space="preserve">w ramach Programu Fundusze Europejskie dla Lubelskiego 2021-2027, Priorytet: X Lepsza edukacja, Działanie </w:t>
      </w:r>
      <w:r w:rsidR="0075188D">
        <w:rPr>
          <w:rFonts w:cstheme="minorHAnsi"/>
        </w:rPr>
        <w:t xml:space="preserve">10.6 Uczenie się osób dorosłych, </w:t>
      </w:r>
      <w:r w:rsidR="0075188D">
        <w:rPr>
          <w:rFonts w:cstheme="minorHAnsi"/>
          <w:b/>
        </w:rPr>
        <w:t xml:space="preserve">przyjmuję do wiadomości, iż: </w:t>
      </w:r>
    </w:p>
    <w:p w14:paraId="5CADAA5F" w14:textId="3A91BFAA" w:rsidR="0075188D" w:rsidRPr="0075188D" w:rsidRDefault="0075188D" w:rsidP="0075188D">
      <w:pPr>
        <w:pStyle w:val="Akapitzlist"/>
        <w:numPr>
          <w:ilvl w:val="0"/>
          <w:numId w:val="12"/>
        </w:numPr>
        <w:spacing w:after="60" w:line="264" w:lineRule="auto"/>
        <w:jc w:val="both"/>
        <w:rPr>
          <w:rFonts w:cstheme="minorHAnsi"/>
          <w:b/>
        </w:rPr>
      </w:pPr>
      <w:r>
        <w:rPr>
          <w:rFonts w:cstheme="minorHAnsi"/>
        </w:rPr>
        <w:t>Administratorem moich danych osobowych</w:t>
      </w:r>
      <w:r w:rsidR="00531CFB">
        <w:rPr>
          <w:rFonts w:cstheme="minorHAnsi"/>
        </w:rPr>
        <w:t>, zgodnie z art. 87 ust. 1 i art. 88. ustawy wdrożeniowej,</w:t>
      </w:r>
      <w:r>
        <w:rPr>
          <w:rFonts w:cstheme="minorHAnsi"/>
        </w:rPr>
        <w:t xml:space="preserve"> </w:t>
      </w:r>
      <w:proofErr w:type="gramStart"/>
      <w:r>
        <w:rPr>
          <w:rFonts w:cstheme="minorHAnsi"/>
        </w:rPr>
        <w:t xml:space="preserve">jest </w:t>
      </w:r>
      <w:r w:rsidR="00E946B3" w:rsidRPr="00E946B3">
        <w:rPr>
          <w:rFonts w:cstheme="minorHAnsi"/>
        </w:rPr>
        <w:t xml:space="preserve"> </w:t>
      </w:r>
      <w:r w:rsidR="00E946B3">
        <w:rPr>
          <w:rFonts w:cstheme="minorHAnsi"/>
        </w:rPr>
        <w:t>Kamea</w:t>
      </w:r>
      <w:proofErr w:type="gramEnd"/>
      <w:r w:rsidR="00E946B3">
        <w:rPr>
          <w:rFonts w:cstheme="minorHAnsi"/>
        </w:rPr>
        <w:t xml:space="preserve"> Paweł Kozarzewski,</w:t>
      </w:r>
      <w:r w:rsidR="00E946B3" w:rsidRPr="00740A2B">
        <w:rPr>
          <w:rFonts w:cstheme="minorHAnsi"/>
        </w:rPr>
        <w:t xml:space="preserve"> z siedzibą przy ul. </w:t>
      </w:r>
      <w:r w:rsidR="00E946B3">
        <w:rPr>
          <w:rFonts w:cstheme="minorHAnsi"/>
        </w:rPr>
        <w:t>Zana 13/29</w:t>
      </w:r>
      <w:r w:rsidR="00E946B3" w:rsidRPr="00740A2B">
        <w:rPr>
          <w:rFonts w:cstheme="minorHAnsi"/>
        </w:rPr>
        <w:t>, 20-</w:t>
      </w:r>
      <w:r w:rsidR="00E946B3">
        <w:rPr>
          <w:rFonts w:cstheme="minorHAnsi"/>
        </w:rPr>
        <w:t>601</w:t>
      </w:r>
      <w:r w:rsidR="00E946B3" w:rsidRPr="00740A2B">
        <w:rPr>
          <w:rFonts w:cstheme="minorHAnsi"/>
        </w:rPr>
        <w:t xml:space="preserve"> Lublin</w:t>
      </w:r>
      <w:r>
        <w:rPr>
          <w:rFonts w:cstheme="minorHAnsi"/>
        </w:rPr>
        <w:t xml:space="preserve">, wpisaną do Centralnej Ewidencji i Informacji o Działalności Gospodarczej, NIP: </w:t>
      </w:r>
      <w:r w:rsidR="00AB40A8">
        <w:rPr>
          <w:rFonts w:cstheme="minorHAnsi"/>
        </w:rPr>
        <w:t>7122603708</w:t>
      </w:r>
      <w:r>
        <w:rPr>
          <w:rFonts w:cstheme="minorHAnsi"/>
        </w:rPr>
        <w:t xml:space="preserve"> (Organizator). </w:t>
      </w:r>
    </w:p>
    <w:p w14:paraId="7AF4644A" w14:textId="5C247A18" w:rsidR="0075188D" w:rsidRPr="001E7D7C" w:rsidRDefault="0075188D" w:rsidP="0075188D">
      <w:pPr>
        <w:pStyle w:val="Akapitzlist"/>
        <w:numPr>
          <w:ilvl w:val="0"/>
          <w:numId w:val="12"/>
        </w:numPr>
        <w:spacing w:after="60" w:line="264" w:lineRule="auto"/>
        <w:jc w:val="both"/>
        <w:rPr>
          <w:rFonts w:cstheme="minorHAnsi"/>
          <w:b/>
        </w:rPr>
      </w:pPr>
      <w:r>
        <w:rPr>
          <w:rFonts w:cstheme="minorHAnsi"/>
        </w:rPr>
        <w:t xml:space="preserve">Przetwarzanie moich danych osobowych jest </w:t>
      </w:r>
      <w:r w:rsidR="00531CFB">
        <w:rPr>
          <w:rFonts w:cstheme="minorHAnsi"/>
        </w:rPr>
        <w:t>zgodne z prawem i spełnia warunki, o których mowa w art. 6</w:t>
      </w:r>
      <w:r w:rsidR="001E7D7C">
        <w:rPr>
          <w:rFonts w:cstheme="minorHAnsi"/>
        </w:rPr>
        <w:t xml:space="preserve"> ust. 1 lit. c oraz art. 9 ust. 2 lit. g Rozporządzenia Parlamentu Europejskiego i Rady (UE) 2016/679 (RODO). </w:t>
      </w:r>
    </w:p>
    <w:p w14:paraId="33804D5B" w14:textId="47CA6501" w:rsidR="001E7D7C" w:rsidRPr="0069784A" w:rsidRDefault="001E7D7C" w:rsidP="0069784A">
      <w:pPr>
        <w:pStyle w:val="Akapitzlist"/>
        <w:numPr>
          <w:ilvl w:val="0"/>
          <w:numId w:val="12"/>
        </w:numPr>
        <w:spacing w:after="60" w:line="264" w:lineRule="auto"/>
        <w:jc w:val="both"/>
        <w:rPr>
          <w:rFonts w:cstheme="minorHAnsi"/>
          <w:b/>
        </w:rPr>
      </w:pPr>
      <w:r>
        <w:rPr>
          <w:rFonts w:cstheme="minorHAnsi"/>
        </w:rPr>
        <w:t xml:space="preserve">Moje dane osobowe będą przetwarzane wyłącznie w celu realizacji zadań związanych </w:t>
      </w:r>
      <w:r>
        <w:rPr>
          <w:rFonts w:cstheme="minorHAnsi"/>
        </w:rPr>
        <w:br/>
        <w:t xml:space="preserve">z projektem pt. </w:t>
      </w:r>
      <w:r w:rsidR="00AB40A8">
        <w:rPr>
          <w:rFonts w:cstheme="minorHAnsi"/>
        </w:rPr>
        <w:t>„</w:t>
      </w:r>
      <w:r w:rsidR="00AB40A8" w:rsidRPr="00DF7695">
        <w:rPr>
          <w:rFonts w:cstheme="minorHAnsi"/>
          <w:bCs/>
        </w:rPr>
        <w:t>Krok do umiejętności”</w:t>
      </w:r>
      <w:r w:rsidR="004163B2">
        <w:rPr>
          <w:rFonts w:cstheme="minorHAnsi"/>
        </w:rPr>
        <w:t>, w szczególnośc</w:t>
      </w:r>
      <w:r w:rsidR="0069784A">
        <w:rPr>
          <w:rFonts w:cstheme="minorHAnsi"/>
        </w:rPr>
        <w:t>i potwierdzania kwalifikowalności wydatków, u</w:t>
      </w:r>
      <w:r w:rsidR="004163B2" w:rsidRPr="0069784A">
        <w:rPr>
          <w:rFonts w:cstheme="minorHAnsi"/>
        </w:rPr>
        <w:t>dzielania wsparcia Uczestnikom/</w:t>
      </w:r>
      <w:proofErr w:type="spellStart"/>
      <w:r w:rsidR="004163B2" w:rsidRPr="0069784A">
        <w:rPr>
          <w:rFonts w:cstheme="minorHAnsi"/>
        </w:rPr>
        <w:t>czkom</w:t>
      </w:r>
      <w:proofErr w:type="spellEnd"/>
      <w:r w:rsidR="004163B2" w:rsidRPr="0069784A">
        <w:rPr>
          <w:rFonts w:cstheme="minorHAnsi"/>
        </w:rPr>
        <w:t xml:space="preserve"> Projek</w:t>
      </w:r>
      <w:r w:rsidR="0069784A">
        <w:rPr>
          <w:rFonts w:cstheme="minorHAnsi"/>
        </w:rPr>
        <w:t>tu z uwzględnieniem rekrutacji</w:t>
      </w:r>
      <w:r w:rsidR="004163B2" w:rsidRPr="0069784A">
        <w:rPr>
          <w:rFonts w:cstheme="minorHAnsi"/>
        </w:rPr>
        <w:t xml:space="preserve">, monitorowania, sprawozdawczości, </w:t>
      </w:r>
      <w:r w:rsidR="0069784A" w:rsidRPr="0069784A">
        <w:rPr>
          <w:rFonts w:cstheme="minorHAnsi"/>
        </w:rPr>
        <w:t xml:space="preserve">ewaluacji, </w:t>
      </w:r>
      <w:r w:rsidR="004163B2" w:rsidRPr="0069784A">
        <w:rPr>
          <w:rFonts w:cstheme="minorHAnsi"/>
        </w:rPr>
        <w:t>kontroli i audytu prowadzonych w zakresie projektu</w:t>
      </w:r>
      <w:r w:rsidR="0069784A">
        <w:rPr>
          <w:rFonts w:cstheme="minorHAnsi"/>
        </w:rPr>
        <w:t xml:space="preserve"> oraz </w:t>
      </w:r>
      <w:r w:rsidR="0069784A" w:rsidRPr="0069784A">
        <w:rPr>
          <w:rFonts w:cstheme="minorHAnsi"/>
        </w:rPr>
        <w:t>działań informacyjno-promocyjnych</w:t>
      </w:r>
      <w:r w:rsidR="0069784A">
        <w:rPr>
          <w:rFonts w:cstheme="minorHAnsi"/>
        </w:rPr>
        <w:t xml:space="preserve"> </w:t>
      </w:r>
      <w:r w:rsidRPr="0069784A">
        <w:rPr>
          <w:rFonts w:cstheme="minorHAnsi"/>
        </w:rPr>
        <w:t xml:space="preserve">w ramach Programu Fundusze Europejskie dla Lubelskiego 2021-2027 oraz w celach archiwalnych i statystycznych. </w:t>
      </w:r>
    </w:p>
    <w:p w14:paraId="51A980C5" w14:textId="4ECFA316" w:rsidR="001E7D7C" w:rsidRPr="001E7D7C" w:rsidRDefault="00AB40A8" w:rsidP="0075188D">
      <w:pPr>
        <w:pStyle w:val="Akapitzlist"/>
        <w:numPr>
          <w:ilvl w:val="0"/>
          <w:numId w:val="12"/>
        </w:numPr>
        <w:spacing w:after="60" w:line="264" w:lineRule="auto"/>
        <w:jc w:val="both"/>
        <w:rPr>
          <w:rFonts w:cstheme="minorHAnsi"/>
          <w:b/>
        </w:rPr>
      </w:pPr>
      <w:r>
        <w:rPr>
          <w:rFonts w:cstheme="minorHAnsi"/>
        </w:rPr>
        <w:t>Kamea Paweł Kozarzewski</w:t>
      </w:r>
      <w:r>
        <w:rPr>
          <w:rFonts w:cstheme="minorHAnsi"/>
        </w:rPr>
        <w:t xml:space="preserve"> </w:t>
      </w:r>
      <w:r w:rsidR="001E7D7C">
        <w:rPr>
          <w:rFonts w:cstheme="minorHAnsi"/>
        </w:rPr>
        <w:t xml:space="preserve">stosuje środki bezpieczeństwa spełniające wymogi RODO, </w:t>
      </w:r>
      <w:r w:rsidR="0069784A">
        <w:rPr>
          <w:rFonts w:cstheme="minorHAnsi"/>
        </w:rPr>
        <w:br/>
      </w:r>
      <w:r w:rsidR="001E7D7C">
        <w:rPr>
          <w:rFonts w:cstheme="minorHAnsi"/>
        </w:rPr>
        <w:t xml:space="preserve">w szczególności przy przetwarzaniu powierzonych danych osobowych, stosuje do ich zabezpieczenia odpowiednie środki techniczne i organizacyjne, o których mowa w art. 32 RODO. </w:t>
      </w:r>
    </w:p>
    <w:p w14:paraId="46074B2A" w14:textId="764C551B" w:rsidR="001E7D7C" w:rsidRPr="001E7D7C" w:rsidRDefault="00AB40A8" w:rsidP="0075188D">
      <w:pPr>
        <w:pStyle w:val="Akapitzlist"/>
        <w:numPr>
          <w:ilvl w:val="0"/>
          <w:numId w:val="12"/>
        </w:numPr>
        <w:spacing w:after="60" w:line="264" w:lineRule="auto"/>
        <w:jc w:val="both"/>
        <w:rPr>
          <w:rFonts w:cstheme="minorHAnsi"/>
          <w:b/>
        </w:rPr>
      </w:pPr>
      <w:r>
        <w:rPr>
          <w:rFonts w:cstheme="minorHAnsi"/>
        </w:rPr>
        <w:t>Kamea Paweł Kozarzewski</w:t>
      </w:r>
      <w:r>
        <w:rPr>
          <w:rFonts w:cstheme="minorHAnsi"/>
        </w:rPr>
        <w:t xml:space="preserve"> </w:t>
      </w:r>
      <w:r w:rsidR="001E7D7C">
        <w:rPr>
          <w:rFonts w:cstheme="minorHAnsi"/>
        </w:rPr>
        <w:t xml:space="preserve">zobowiązuje się dołożyć należytej staranności przy przetwarzaniu powierzonych danych osobowych. </w:t>
      </w:r>
    </w:p>
    <w:p w14:paraId="1C9319A2" w14:textId="5A5F6FD7" w:rsidR="001E7D7C" w:rsidRPr="001E7D7C" w:rsidRDefault="001E7D7C" w:rsidP="0075188D">
      <w:pPr>
        <w:pStyle w:val="Akapitzlist"/>
        <w:numPr>
          <w:ilvl w:val="0"/>
          <w:numId w:val="12"/>
        </w:numPr>
        <w:spacing w:after="60" w:line="264" w:lineRule="auto"/>
        <w:jc w:val="both"/>
        <w:rPr>
          <w:rFonts w:cstheme="minorHAnsi"/>
          <w:b/>
        </w:rPr>
      </w:pPr>
      <w:r>
        <w:rPr>
          <w:rFonts w:cstheme="minorHAnsi"/>
        </w:rPr>
        <w:t>Moje dane osobowe zostały powierzone do przetwarzania administratorom uczestniczącym we wdrażaniu Programu Fundusze Europejskie dla Lubelskiego 2021-2027:</w:t>
      </w:r>
    </w:p>
    <w:p w14:paraId="28E7A987" w14:textId="2519CB96" w:rsidR="001E7D7C" w:rsidRPr="001E7D7C" w:rsidRDefault="001E7D7C" w:rsidP="001E7D7C">
      <w:pPr>
        <w:pStyle w:val="Akapitzlist"/>
        <w:numPr>
          <w:ilvl w:val="1"/>
          <w:numId w:val="12"/>
        </w:numPr>
        <w:spacing w:after="60" w:line="264" w:lineRule="auto"/>
        <w:jc w:val="both"/>
        <w:rPr>
          <w:rFonts w:cstheme="minorHAnsi"/>
          <w:b/>
        </w:rPr>
      </w:pPr>
      <w:r>
        <w:rPr>
          <w:rFonts w:cstheme="minorHAnsi"/>
        </w:rPr>
        <w:t xml:space="preserve">Instytucji Zarządzającej, której funkcję pełni Zarząd Województwa Lubelskiego, </w:t>
      </w:r>
      <w:r w:rsidR="0069784A">
        <w:rPr>
          <w:rFonts w:cstheme="minorHAnsi"/>
        </w:rPr>
        <w:br/>
      </w:r>
      <w:r>
        <w:rPr>
          <w:rFonts w:cstheme="minorHAnsi"/>
        </w:rPr>
        <w:t xml:space="preserve">z siedzibą przy ul. Artura Grottgera 4, 20-029 Lublin, </w:t>
      </w:r>
    </w:p>
    <w:p w14:paraId="7956BDC4" w14:textId="5549E7F8" w:rsidR="001E7D7C" w:rsidRPr="004163B2" w:rsidRDefault="001E7D7C" w:rsidP="001E7D7C">
      <w:pPr>
        <w:pStyle w:val="Akapitzlist"/>
        <w:numPr>
          <w:ilvl w:val="1"/>
          <w:numId w:val="12"/>
        </w:numPr>
        <w:spacing w:after="60" w:line="264" w:lineRule="auto"/>
        <w:jc w:val="both"/>
        <w:rPr>
          <w:rFonts w:cstheme="minorHAnsi"/>
          <w:b/>
        </w:rPr>
      </w:pPr>
      <w:r>
        <w:rPr>
          <w:rFonts w:cstheme="minorHAnsi"/>
        </w:rPr>
        <w:t>Instytucji Koordynującej Umowę Partnerstwa, której funkcję pełni Minister właściwy do spraw rozwoju regionalnego.</w:t>
      </w:r>
    </w:p>
    <w:p w14:paraId="7AB69D92" w14:textId="35E4E92B" w:rsidR="004163B2" w:rsidRPr="004163B2" w:rsidRDefault="004163B2" w:rsidP="004163B2">
      <w:pPr>
        <w:pStyle w:val="Akapitzlist"/>
        <w:numPr>
          <w:ilvl w:val="0"/>
          <w:numId w:val="12"/>
        </w:numPr>
        <w:spacing w:after="60" w:line="264" w:lineRule="auto"/>
        <w:jc w:val="both"/>
        <w:rPr>
          <w:rFonts w:cstheme="minorHAnsi"/>
          <w:b/>
        </w:rPr>
      </w:pPr>
      <w:r>
        <w:rPr>
          <w:rFonts w:cstheme="minorHAnsi"/>
        </w:rPr>
        <w:t xml:space="preserve">Moje dane osobowe mogą zostać powierzone do przetwarzania partnerowi realizującemu projekt – </w:t>
      </w:r>
      <w:r w:rsidR="00AB40A8">
        <w:rPr>
          <w:rFonts w:cstheme="minorHAnsi"/>
        </w:rPr>
        <w:t xml:space="preserve">Stowarzyszeniem Pro Futuro </w:t>
      </w:r>
      <w:r w:rsidR="00AB40A8" w:rsidRPr="00740A2B">
        <w:rPr>
          <w:rFonts w:cstheme="minorHAnsi"/>
        </w:rPr>
        <w:t xml:space="preserve">z siedzibą przy ul. </w:t>
      </w:r>
      <w:proofErr w:type="spellStart"/>
      <w:r w:rsidR="00AB40A8">
        <w:rPr>
          <w:rFonts w:cstheme="minorHAnsi"/>
        </w:rPr>
        <w:t>Sasankowa</w:t>
      </w:r>
      <w:proofErr w:type="spellEnd"/>
      <w:r w:rsidR="00AB40A8">
        <w:rPr>
          <w:rFonts w:cstheme="minorHAnsi"/>
        </w:rPr>
        <w:t xml:space="preserve"> 3/5, 20-537 Lublin</w:t>
      </w:r>
      <w:r w:rsidR="00AB40A8">
        <w:rPr>
          <w:rFonts w:cstheme="minorHAnsi"/>
        </w:rPr>
        <w:t xml:space="preserve"> </w:t>
      </w:r>
      <w:r>
        <w:rPr>
          <w:rFonts w:cstheme="minorHAnsi"/>
        </w:rPr>
        <w:t xml:space="preserve">oraz podmiotom, które na zlecenie Organizatora uczestniczą w realizacji projektu. </w:t>
      </w:r>
    </w:p>
    <w:p w14:paraId="78D0BB7D" w14:textId="6343450D" w:rsidR="004163B2" w:rsidRPr="004163B2" w:rsidRDefault="004163B2" w:rsidP="004163B2">
      <w:pPr>
        <w:pStyle w:val="Akapitzlist"/>
        <w:numPr>
          <w:ilvl w:val="0"/>
          <w:numId w:val="12"/>
        </w:numPr>
        <w:spacing w:after="60" w:line="264" w:lineRule="auto"/>
        <w:jc w:val="both"/>
        <w:rPr>
          <w:rFonts w:cstheme="minorHAnsi"/>
          <w:b/>
        </w:rPr>
      </w:pPr>
      <w:r>
        <w:rPr>
          <w:rFonts w:cstheme="minorHAnsi"/>
        </w:rPr>
        <w:t xml:space="preserve">Moje dane osobowe mogą zostać powierzone do przetwarzania podmiotom prowadzącym badania ewaluacyjne na zlecenie Instytucji Zarządzającej, Instytucji Koordynującej Umowę Partnerstwa lub Organizatora. Moje dane osobowe mogą również zostać powierzone podmiotom realizującym kontrole i audyt w ramach Programu Fundusze Europejskie dla Lubelskiego 2021-2027, a także podmiotom świadczącym usługi pocztowe. </w:t>
      </w:r>
    </w:p>
    <w:p w14:paraId="476E085A" w14:textId="39F0C7EE" w:rsidR="004163B2" w:rsidRPr="0069784A" w:rsidRDefault="004163B2" w:rsidP="004163B2">
      <w:pPr>
        <w:pStyle w:val="Akapitzlist"/>
        <w:numPr>
          <w:ilvl w:val="0"/>
          <w:numId w:val="12"/>
        </w:numPr>
        <w:spacing w:after="60" w:line="264" w:lineRule="auto"/>
        <w:jc w:val="both"/>
        <w:rPr>
          <w:rFonts w:cstheme="minorHAnsi"/>
          <w:b/>
        </w:rPr>
      </w:pPr>
      <w:r>
        <w:rPr>
          <w:rFonts w:cstheme="minorHAnsi"/>
        </w:rPr>
        <w:t xml:space="preserve">Podanie danych jest warunkiem koniecznym uczestnictwa, a odmowa ich podania jest równoznaczna z brakiem możliwości uczestnictwa w projekcie. </w:t>
      </w:r>
    </w:p>
    <w:p w14:paraId="6B721CCA" w14:textId="69A3F92E" w:rsidR="0069784A" w:rsidRPr="0069784A" w:rsidRDefault="0069784A" w:rsidP="004163B2">
      <w:pPr>
        <w:pStyle w:val="Akapitzlist"/>
        <w:numPr>
          <w:ilvl w:val="0"/>
          <w:numId w:val="12"/>
        </w:numPr>
        <w:spacing w:after="60" w:line="264" w:lineRule="auto"/>
        <w:jc w:val="both"/>
        <w:rPr>
          <w:rFonts w:cstheme="minorHAnsi"/>
          <w:b/>
        </w:rPr>
      </w:pPr>
      <w:r>
        <w:rPr>
          <w:rFonts w:cstheme="minorHAnsi"/>
        </w:rPr>
        <w:lastRenderedPageBreak/>
        <w:t xml:space="preserve">W terminie do 4 tygodni od zakończenia udziału w projekcie przekażę Organizatorowi dane dotyczące mojego statusu i sytuacji na rynku pracy oraz informacje na temat udziału </w:t>
      </w:r>
      <w:r>
        <w:rPr>
          <w:rFonts w:cstheme="minorHAnsi"/>
        </w:rPr>
        <w:br/>
        <w:t xml:space="preserve">w kształceniu lub szkoleniu oraz uzyskania kwalifikacji lub nabycia kompetencji. </w:t>
      </w:r>
    </w:p>
    <w:p w14:paraId="63FBC912" w14:textId="57498DFF" w:rsidR="0069784A" w:rsidRPr="004163B2" w:rsidRDefault="0069784A" w:rsidP="004163B2">
      <w:pPr>
        <w:pStyle w:val="Akapitzlist"/>
        <w:numPr>
          <w:ilvl w:val="0"/>
          <w:numId w:val="12"/>
        </w:numPr>
        <w:spacing w:after="60" w:line="264" w:lineRule="auto"/>
        <w:jc w:val="both"/>
        <w:rPr>
          <w:rFonts w:cstheme="minorHAnsi"/>
          <w:b/>
        </w:rPr>
      </w:pPr>
      <w:r>
        <w:rPr>
          <w:rFonts w:cstheme="minorHAnsi"/>
        </w:rPr>
        <w:t xml:space="preserve">Moje dane osobowe będą przetwarzane w Centralnym Systemie Teleinformatycznym CST2021 zgodnie z </w:t>
      </w:r>
      <w:r>
        <w:rPr>
          <w:rFonts w:cstheme="minorHAnsi"/>
          <w:i/>
        </w:rPr>
        <w:t xml:space="preserve">Wytycznymi dotyczącymi warunków gromadzenia i przekazywania danych w postaci elektronicznej na lata 2021-2027. </w:t>
      </w:r>
      <w:r>
        <w:rPr>
          <w:rFonts w:cstheme="minorHAnsi"/>
        </w:rPr>
        <w:t xml:space="preserve">Organizator za pośrednictwem CTS2021 udostępnia dane osobowe IZ oraz IK UP w zakresie niezbędnym do realizacji ich zadań. </w:t>
      </w:r>
    </w:p>
    <w:p w14:paraId="26BCF431" w14:textId="12247841" w:rsidR="004163B2" w:rsidRPr="004163B2" w:rsidRDefault="00AB40A8" w:rsidP="004163B2">
      <w:pPr>
        <w:pStyle w:val="Akapitzlist"/>
        <w:numPr>
          <w:ilvl w:val="0"/>
          <w:numId w:val="12"/>
        </w:numPr>
        <w:spacing w:after="60" w:line="264" w:lineRule="auto"/>
        <w:jc w:val="both"/>
        <w:rPr>
          <w:rFonts w:cstheme="minorHAnsi"/>
          <w:b/>
        </w:rPr>
      </w:pPr>
      <w:r>
        <w:rPr>
          <w:rFonts w:cstheme="minorHAnsi"/>
        </w:rPr>
        <w:t xml:space="preserve">Kamea Paweł Kozarzewski </w:t>
      </w:r>
      <w:r w:rsidR="004163B2">
        <w:rPr>
          <w:rFonts w:cstheme="minorHAnsi"/>
        </w:rPr>
        <w:t xml:space="preserve">zobowiązuje się zapewnić zachowanie tajemnicy, o której mowa w art. 28 ust. 3 lit. b RODO, w procesie przetwarzania danych przez pracowników do tego upoważnionych, zarówno w trakcie ich zatrudnienia w </w:t>
      </w:r>
      <w:r>
        <w:rPr>
          <w:rFonts w:cstheme="minorHAnsi"/>
        </w:rPr>
        <w:t>Kamea Paweł Kozarzewski</w:t>
      </w:r>
      <w:r w:rsidR="004163B2">
        <w:rPr>
          <w:rFonts w:cstheme="minorHAnsi"/>
        </w:rPr>
        <w:t xml:space="preserve">, jak i po jego ustaniu. </w:t>
      </w:r>
    </w:p>
    <w:p w14:paraId="344BC912" w14:textId="77A90DCE" w:rsidR="004163B2" w:rsidRPr="004163B2" w:rsidRDefault="004163B2" w:rsidP="004163B2">
      <w:pPr>
        <w:pStyle w:val="Akapitzlist"/>
        <w:numPr>
          <w:ilvl w:val="0"/>
          <w:numId w:val="12"/>
        </w:numPr>
        <w:spacing w:after="60" w:line="264" w:lineRule="auto"/>
        <w:jc w:val="both"/>
        <w:rPr>
          <w:rFonts w:cstheme="minorHAnsi"/>
          <w:b/>
        </w:rPr>
      </w:pPr>
      <w:r>
        <w:rPr>
          <w:rFonts w:cstheme="minorHAnsi"/>
        </w:rPr>
        <w:t xml:space="preserve">Moje dane osobowe nie będą przekazywane do państwa trzeciego lub organizacji międzynarodowej (art. 44 RODO). </w:t>
      </w:r>
    </w:p>
    <w:p w14:paraId="247A01F0" w14:textId="47565BF1" w:rsidR="004163B2" w:rsidRPr="004163B2" w:rsidRDefault="004163B2" w:rsidP="004163B2">
      <w:pPr>
        <w:pStyle w:val="Akapitzlist"/>
        <w:numPr>
          <w:ilvl w:val="0"/>
          <w:numId w:val="12"/>
        </w:numPr>
        <w:spacing w:after="60" w:line="264" w:lineRule="auto"/>
        <w:jc w:val="both"/>
        <w:rPr>
          <w:rFonts w:cstheme="minorHAnsi"/>
          <w:b/>
        </w:rPr>
      </w:pPr>
      <w:r>
        <w:rPr>
          <w:rFonts w:cstheme="minorHAnsi"/>
        </w:rPr>
        <w:t xml:space="preserve">Moje dane osobowe nie będą poddawane zautomatyzowanemu podejmowaniu decyzji (art. 22 RODO). </w:t>
      </w:r>
    </w:p>
    <w:p w14:paraId="4CFAA9F1" w14:textId="67CE700B" w:rsidR="004163B2" w:rsidRPr="004163B2" w:rsidRDefault="004163B2" w:rsidP="004163B2">
      <w:pPr>
        <w:pStyle w:val="Akapitzlist"/>
        <w:numPr>
          <w:ilvl w:val="0"/>
          <w:numId w:val="12"/>
        </w:numPr>
        <w:spacing w:after="60" w:line="264" w:lineRule="auto"/>
        <w:jc w:val="both"/>
        <w:rPr>
          <w:rFonts w:cstheme="minorHAnsi"/>
          <w:b/>
        </w:rPr>
      </w:pPr>
      <w:r>
        <w:rPr>
          <w:rFonts w:cstheme="minorHAnsi"/>
        </w:rPr>
        <w:t xml:space="preserve">Moje dane osobowe będą przechowywane do czasu rozliczenia Programu Fundusze Europejskie dla Lubelskiego 2021-2027 oraz zakończenia archiwizowania dokumentacji. </w:t>
      </w:r>
    </w:p>
    <w:p w14:paraId="5711FAC6" w14:textId="6E929CD9" w:rsidR="004163B2" w:rsidRPr="004163B2" w:rsidRDefault="004163B2" w:rsidP="004163B2">
      <w:pPr>
        <w:pStyle w:val="Akapitzlist"/>
        <w:numPr>
          <w:ilvl w:val="0"/>
          <w:numId w:val="12"/>
        </w:numPr>
        <w:spacing w:after="60" w:line="264" w:lineRule="auto"/>
        <w:jc w:val="both"/>
        <w:rPr>
          <w:rFonts w:cstheme="minorHAnsi"/>
          <w:b/>
        </w:rPr>
      </w:pPr>
      <w:r>
        <w:rPr>
          <w:rFonts w:cstheme="minorHAnsi"/>
        </w:rPr>
        <w:t xml:space="preserve">Mogę skontaktować się z Inspektorem Ochrony Danych pod adresem ul. Artura Grottgera 4, 20-029 Lublin lub wysyłając wiadomość na adres poczty elektronicznej: </w:t>
      </w:r>
      <w:r w:rsidRPr="004163B2">
        <w:rPr>
          <w:rFonts w:cstheme="minorHAnsi"/>
        </w:rPr>
        <w:t>iod@lubelskie.pl</w:t>
      </w:r>
      <w:r>
        <w:rPr>
          <w:rFonts w:cstheme="minorHAnsi"/>
        </w:rPr>
        <w:t xml:space="preserve">. </w:t>
      </w:r>
    </w:p>
    <w:p w14:paraId="2ABB64C4" w14:textId="3C023C83" w:rsidR="004163B2" w:rsidRPr="0069784A" w:rsidRDefault="004163B2" w:rsidP="004163B2">
      <w:pPr>
        <w:pStyle w:val="Akapitzlist"/>
        <w:numPr>
          <w:ilvl w:val="0"/>
          <w:numId w:val="12"/>
        </w:numPr>
        <w:spacing w:after="60" w:line="264" w:lineRule="auto"/>
        <w:jc w:val="both"/>
        <w:rPr>
          <w:rFonts w:cstheme="minorHAnsi"/>
          <w:b/>
        </w:rPr>
      </w:pPr>
      <w:r>
        <w:rPr>
          <w:rFonts w:cstheme="minorHAnsi"/>
        </w:rPr>
        <w:t xml:space="preserve">Mam prawo do wniesienia skargi do organu nadzorczego, którym jest Prezes Urzędu Ochrony Danych Osobowych. </w:t>
      </w:r>
    </w:p>
    <w:p w14:paraId="3BD944D5" w14:textId="2A95386C" w:rsidR="0069784A" w:rsidRPr="004163B2" w:rsidRDefault="0069784A" w:rsidP="004163B2">
      <w:pPr>
        <w:pStyle w:val="Akapitzlist"/>
        <w:numPr>
          <w:ilvl w:val="0"/>
          <w:numId w:val="12"/>
        </w:numPr>
        <w:spacing w:after="60" w:line="264" w:lineRule="auto"/>
        <w:jc w:val="both"/>
        <w:rPr>
          <w:rFonts w:cstheme="minorHAnsi"/>
          <w:b/>
        </w:rPr>
      </w:pPr>
      <w:r>
        <w:rPr>
          <w:rFonts w:cstheme="minorHAnsi"/>
        </w:rPr>
        <w:t xml:space="preserve">Mam obowiązek zaktualizować moje dane teleadresowe w przypadku, gdy ulegną one zmianie przed zakończeniem udziału w projekcie. </w:t>
      </w:r>
    </w:p>
    <w:p w14:paraId="721573A4" w14:textId="3CD830A7" w:rsidR="004163B2" w:rsidRPr="0075188D" w:rsidRDefault="004163B2" w:rsidP="004163B2">
      <w:pPr>
        <w:pStyle w:val="Akapitzlist"/>
        <w:numPr>
          <w:ilvl w:val="0"/>
          <w:numId w:val="12"/>
        </w:numPr>
        <w:spacing w:after="60" w:line="264" w:lineRule="auto"/>
        <w:jc w:val="both"/>
        <w:rPr>
          <w:rFonts w:cstheme="minorHAnsi"/>
          <w:b/>
        </w:rPr>
      </w:pPr>
      <w:r>
        <w:rPr>
          <w:rFonts w:cstheme="minorHAnsi"/>
        </w:rPr>
        <w:t xml:space="preserve">Mam prawo dostępu do treści swoich danych i ich sprostowania, usunięcia lub ograniczenia przetwarzania. </w:t>
      </w:r>
    </w:p>
    <w:p w14:paraId="4B53F499" w14:textId="0998171D" w:rsidR="000473B8" w:rsidRDefault="000473B8" w:rsidP="000473B8"/>
    <w:p w14:paraId="12DBCD1B" w14:textId="77777777" w:rsidR="0069784A" w:rsidRPr="00567A96" w:rsidRDefault="0069784A" w:rsidP="0069784A">
      <w:pPr>
        <w:jc w:val="both"/>
        <w:rPr>
          <w:rFonts w:cstheme="minorHAnsi"/>
        </w:rPr>
      </w:pPr>
    </w:p>
    <w:p w14:paraId="15584B52" w14:textId="77777777" w:rsidR="0069784A" w:rsidRPr="00567A96" w:rsidRDefault="0069784A" w:rsidP="0069784A">
      <w:pPr>
        <w:jc w:val="center"/>
        <w:rPr>
          <w:rFonts w:cstheme="minorHAnsi"/>
        </w:rPr>
      </w:pPr>
    </w:p>
    <w:p w14:paraId="774E3957" w14:textId="7AFBCECE" w:rsidR="0069784A" w:rsidRPr="00567A96" w:rsidRDefault="0069784A" w:rsidP="0069784A">
      <w:pPr>
        <w:spacing w:after="0"/>
        <w:jc w:val="center"/>
        <w:rPr>
          <w:rFonts w:cstheme="minorHAnsi"/>
          <w:i/>
          <w:iCs/>
        </w:rPr>
      </w:pPr>
      <w:r w:rsidRPr="00567A96">
        <w:rPr>
          <w:rFonts w:cstheme="minorHAnsi"/>
          <w:i/>
          <w:iCs/>
        </w:rPr>
        <w:t>……………………………………………</w:t>
      </w:r>
      <w:r w:rsidRPr="00567A96">
        <w:rPr>
          <w:rFonts w:cstheme="minorHAnsi"/>
          <w:i/>
          <w:iCs/>
        </w:rPr>
        <w:tab/>
      </w:r>
      <w:r w:rsidRPr="00567A96">
        <w:rPr>
          <w:rFonts w:cstheme="minorHAnsi"/>
          <w:i/>
          <w:iCs/>
        </w:rPr>
        <w:tab/>
      </w:r>
      <w:r w:rsidRPr="00567A96">
        <w:rPr>
          <w:rFonts w:cstheme="minorHAnsi"/>
          <w:i/>
          <w:iCs/>
        </w:rPr>
        <w:tab/>
      </w:r>
      <w:r>
        <w:rPr>
          <w:rFonts w:cstheme="minorHAnsi"/>
          <w:i/>
          <w:iCs/>
        </w:rPr>
        <w:tab/>
        <w:t>…………………………………………………</w:t>
      </w:r>
      <w:proofErr w:type="gramStart"/>
      <w:r>
        <w:rPr>
          <w:rFonts w:cstheme="minorHAnsi"/>
          <w:i/>
          <w:iCs/>
        </w:rPr>
        <w:t>…….</w:t>
      </w:r>
      <w:proofErr w:type="gramEnd"/>
      <w:r>
        <w:rPr>
          <w:rFonts w:cstheme="minorHAnsi"/>
          <w:i/>
          <w:iCs/>
        </w:rPr>
        <w:t>.</w:t>
      </w:r>
      <w:r>
        <w:rPr>
          <w:rFonts w:cstheme="minorHAnsi"/>
          <w:i/>
          <w:iCs/>
        </w:rPr>
        <w:br/>
        <w:t xml:space="preserve">  </w:t>
      </w:r>
      <w:r w:rsidRPr="00567A96">
        <w:rPr>
          <w:rFonts w:cstheme="minorHAnsi"/>
          <w:i/>
          <w:iCs/>
        </w:rPr>
        <w:t xml:space="preserve">    Miejscowość i data</w:t>
      </w:r>
      <w:r w:rsidRPr="00567A96">
        <w:rPr>
          <w:rFonts w:cstheme="minorHAnsi"/>
          <w:i/>
          <w:iCs/>
        </w:rPr>
        <w:tab/>
      </w:r>
      <w:r w:rsidRPr="00567A96">
        <w:rPr>
          <w:rFonts w:cstheme="minorHAnsi"/>
          <w:i/>
          <w:iCs/>
        </w:rPr>
        <w:tab/>
        <w:t xml:space="preserve">     </w:t>
      </w:r>
      <w:r w:rsidRPr="00567A96">
        <w:rPr>
          <w:rFonts w:cstheme="minorHAnsi"/>
          <w:i/>
          <w:iCs/>
        </w:rPr>
        <w:tab/>
      </w:r>
      <w:r w:rsidRPr="00567A96">
        <w:rPr>
          <w:rFonts w:cstheme="minorHAnsi"/>
          <w:i/>
          <w:iCs/>
        </w:rPr>
        <w:tab/>
      </w:r>
      <w:r w:rsidRPr="00567A96">
        <w:rPr>
          <w:rFonts w:cstheme="minorHAnsi"/>
          <w:i/>
          <w:iCs/>
        </w:rPr>
        <w:tab/>
        <w:t xml:space="preserve">      Czytelny podpis Kandydata/ki</w:t>
      </w:r>
    </w:p>
    <w:p w14:paraId="0EFAB36C" w14:textId="77777777" w:rsidR="0069784A" w:rsidRPr="00567A96" w:rsidRDefault="0069784A" w:rsidP="0069784A">
      <w:pPr>
        <w:ind w:left="4956"/>
        <w:jc w:val="center"/>
        <w:rPr>
          <w:rFonts w:cstheme="minorHAnsi"/>
          <w:i/>
          <w:iCs/>
        </w:rPr>
      </w:pPr>
      <w:r w:rsidRPr="00567A96">
        <w:rPr>
          <w:rFonts w:cstheme="minorHAnsi"/>
          <w:i/>
          <w:iCs/>
        </w:rPr>
        <w:t>na Uczestnika/</w:t>
      </w:r>
      <w:proofErr w:type="spellStart"/>
      <w:r w:rsidRPr="00567A96">
        <w:rPr>
          <w:rFonts w:cstheme="minorHAnsi"/>
          <w:i/>
          <w:iCs/>
        </w:rPr>
        <w:t>czkę</w:t>
      </w:r>
      <w:proofErr w:type="spellEnd"/>
      <w:r w:rsidRPr="00567A96">
        <w:rPr>
          <w:rFonts w:cstheme="minorHAnsi"/>
          <w:i/>
          <w:iCs/>
        </w:rPr>
        <w:t xml:space="preserve"> Projektu</w:t>
      </w:r>
    </w:p>
    <w:p w14:paraId="42C1F09B" w14:textId="77777777" w:rsidR="0069784A" w:rsidRPr="00567A96" w:rsidRDefault="0069784A" w:rsidP="0069784A">
      <w:pPr>
        <w:rPr>
          <w:rFonts w:cstheme="minorHAnsi"/>
        </w:rPr>
      </w:pPr>
    </w:p>
    <w:p w14:paraId="295A1FC6" w14:textId="77777777" w:rsidR="0069784A" w:rsidRPr="000473B8" w:rsidRDefault="0069784A" w:rsidP="000473B8"/>
    <w:sectPr w:rsidR="0069784A" w:rsidRPr="000473B8" w:rsidSect="001B7197">
      <w:headerReference w:type="default" r:id="rId7"/>
      <w:footerReference w:type="default" r:id="rId8"/>
      <w:pgSz w:w="11906" w:h="16838"/>
      <w:pgMar w:top="1134" w:right="1418" w:bottom="1418" w:left="1418"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A7C78" w14:textId="77777777" w:rsidR="004022F3" w:rsidRDefault="004022F3" w:rsidP="00D529B2">
      <w:pPr>
        <w:spacing w:after="0" w:line="240" w:lineRule="auto"/>
      </w:pPr>
      <w:r>
        <w:separator/>
      </w:r>
    </w:p>
  </w:endnote>
  <w:endnote w:type="continuationSeparator" w:id="0">
    <w:p w14:paraId="709F3C6E" w14:textId="77777777" w:rsidR="004022F3" w:rsidRDefault="004022F3" w:rsidP="00D52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B101" w14:textId="5C6648E1" w:rsidR="00D529B2" w:rsidRPr="0039411A" w:rsidRDefault="00D529B2">
    <w:pPr>
      <w:pStyle w:val="Stopka"/>
      <w:rPr>
        <w:rFonts w:cstheme="minorHAnsi"/>
      </w:rPr>
    </w:pPr>
  </w:p>
  <w:p w14:paraId="051D4257" w14:textId="0C776B91" w:rsidR="00786808" w:rsidRPr="0039411A" w:rsidRDefault="00786808" w:rsidP="0007555D">
    <w:pPr>
      <w:pStyle w:val="Stopka"/>
      <w:rPr>
        <w:rFonts w:cstheme="minorHAnsi"/>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D6152" w14:textId="77777777" w:rsidR="004022F3" w:rsidRDefault="004022F3" w:rsidP="00D529B2">
      <w:pPr>
        <w:spacing w:after="0" w:line="240" w:lineRule="auto"/>
      </w:pPr>
      <w:r>
        <w:separator/>
      </w:r>
    </w:p>
  </w:footnote>
  <w:footnote w:type="continuationSeparator" w:id="0">
    <w:p w14:paraId="1609E1DF" w14:textId="77777777" w:rsidR="004022F3" w:rsidRDefault="004022F3" w:rsidP="00D52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2458" w14:textId="77777777" w:rsidR="00D529B2" w:rsidRDefault="001B7197">
    <w:pPr>
      <w:pStyle w:val="Nagwek"/>
    </w:pPr>
    <w:r>
      <w:rPr>
        <w:noProof/>
        <w:lang w:eastAsia="pl-PL"/>
      </w:rPr>
      <w:drawing>
        <wp:inline distT="0" distB="0" distL="0" distR="0" wp14:anchorId="07B2F038" wp14:editId="76B645A5">
          <wp:extent cx="5760720" cy="80581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L_logotyp_monochrom_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805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4AEB"/>
    <w:multiLevelType w:val="hybridMultilevel"/>
    <w:tmpl w:val="34A4D110"/>
    <w:lvl w:ilvl="0" w:tplc="22AC9CDC">
      <w:start w:val="1"/>
      <w:numFmt w:val="decimal"/>
      <w:lvlText w:val="%1."/>
      <w:lvlJc w:val="left"/>
      <w:pPr>
        <w:ind w:left="1004" w:hanging="360"/>
      </w:pPr>
      <w:rPr>
        <w:b w:val="0"/>
      </w:rPr>
    </w:lvl>
    <w:lvl w:ilvl="1" w:tplc="092E6EBE">
      <w:start w:val="1"/>
      <w:numFmt w:val="lowerLetter"/>
      <w:lvlText w:val="%2."/>
      <w:lvlJc w:val="left"/>
      <w:pPr>
        <w:ind w:left="1724" w:hanging="360"/>
      </w:pPr>
      <w:rPr>
        <w:b w:val="0"/>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1CF11095"/>
    <w:multiLevelType w:val="multilevel"/>
    <w:tmpl w:val="A502C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30B71B0D"/>
    <w:multiLevelType w:val="hybridMultilevel"/>
    <w:tmpl w:val="061EEF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9E54E8"/>
    <w:multiLevelType w:val="hybridMultilevel"/>
    <w:tmpl w:val="2120362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1B6257C"/>
    <w:multiLevelType w:val="hybridMultilevel"/>
    <w:tmpl w:val="92625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5674072"/>
    <w:multiLevelType w:val="hybridMultilevel"/>
    <w:tmpl w:val="CE369A18"/>
    <w:lvl w:ilvl="0" w:tplc="1B7A93C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CB33FA9"/>
    <w:multiLevelType w:val="hybridMultilevel"/>
    <w:tmpl w:val="11BA73E6"/>
    <w:lvl w:ilvl="0" w:tplc="D610E26C">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7" w15:restartNumberingAfterBreak="0">
    <w:nsid w:val="52BC4042"/>
    <w:multiLevelType w:val="hybridMultilevel"/>
    <w:tmpl w:val="A1420934"/>
    <w:lvl w:ilvl="0" w:tplc="F9DAED98">
      <w:start w:val="3"/>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0DA528A"/>
    <w:multiLevelType w:val="hybridMultilevel"/>
    <w:tmpl w:val="77EE6F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B8A6D5C"/>
    <w:multiLevelType w:val="hybridMultilevel"/>
    <w:tmpl w:val="7C6815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FA414F"/>
    <w:multiLevelType w:val="hybridMultilevel"/>
    <w:tmpl w:val="CE88B6B8"/>
    <w:lvl w:ilvl="0" w:tplc="7D5CB2E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9046095"/>
    <w:multiLevelType w:val="hybridMultilevel"/>
    <w:tmpl w:val="E1DAEFAC"/>
    <w:lvl w:ilvl="0" w:tplc="D610E2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52774663">
    <w:abstractNumId w:val="8"/>
  </w:num>
  <w:num w:numId="2" w16cid:durableId="1452553087">
    <w:abstractNumId w:val="3"/>
  </w:num>
  <w:num w:numId="3" w16cid:durableId="1111169529">
    <w:abstractNumId w:val="2"/>
  </w:num>
  <w:num w:numId="4" w16cid:durableId="1932660909">
    <w:abstractNumId w:val="6"/>
  </w:num>
  <w:num w:numId="5" w16cid:durableId="1801340898">
    <w:abstractNumId w:val="11"/>
  </w:num>
  <w:num w:numId="6" w16cid:durableId="1858617692">
    <w:abstractNumId w:val="7"/>
  </w:num>
  <w:num w:numId="7" w16cid:durableId="1739547860">
    <w:abstractNumId w:val="4"/>
  </w:num>
  <w:num w:numId="8" w16cid:durableId="1573835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41448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70652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8248795">
    <w:abstractNumId w:val="9"/>
  </w:num>
  <w:num w:numId="12" w16cid:durableId="2013027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20"/>
    <w:rsid w:val="000473B8"/>
    <w:rsid w:val="0007555D"/>
    <w:rsid w:val="001348A7"/>
    <w:rsid w:val="001664D8"/>
    <w:rsid w:val="001A1798"/>
    <w:rsid w:val="001A629F"/>
    <w:rsid w:val="001B7197"/>
    <w:rsid w:val="001E7D7C"/>
    <w:rsid w:val="001F7627"/>
    <w:rsid w:val="00252C84"/>
    <w:rsid w:val="002D1A7A"/>
    <w:rsid w:val="00376E13"/>
    <w:rsid w:val="0039411A"/>
    <w:rsid w:val="003E0535"/>
    <w:rsid w:val="003E1596"/>
    <w:rsid w:val="004022F3"/>
    <w:rsid w:val="004163B2"/>
    <w:rsid w:val="00531CFB"/>
    <w:rsid w:val="00567A96"/>
    <w:rsid w:val="00580D51"/>
    <w:rsid w:val="0066304E"/>
    <w:rsid w:val="0069784A"/>
    <w:rsid w:val="00697C97"/>
    <w:rsid w:val="006A390B"/>
    <w:rsid w:val="006D0251"/>
    <w:rsid w:val="0075188D"/>
    <w:rsid w:val="0078258B"/>
    <w:rsid w:val="00786808"/>
    <w:rsid w:val="0096288E"/>
    <w:rsid w:val="009D31BC"/>
    <w:rsid w:val="00A06BDD"/>
    <w:rsid w:val="00A16C82"/>
    <w:rsid w:val="00AB40A8"/>
    <w:rsid w:val="00B82855"/>
    <w:rsid w:val="00BE1884"/>
    <w:rsid w:val="00C4327C"/>
    <w:rsid w:val="00D14DF7"/>
    <w:rsid w:val="00D26A6C"/>
    <w:rsid w:val="00D529B2"/>
    <w:rsid w:val="00DC6920"/>
    <w:rsid w:val="00E946B3"/>
    <w:rsid w:val="00FE258D"/>
    <w:rsid w:val="00FF23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BBEA5"/>
  <w15:chartTrackingRefBased/>
  <w15:docId w15:val="{20C2FC42-D3F6-470A-9FCF-C522EC43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529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29B2"/>
  </w:style>
  <w:style w:type="paragraph" w:styleId="Stopka">
    <w:name w:val="footer"/>
    <w:basedOn w:val="Normalny"/>
    <w:link w:val="StopkaZnak"/>
    <w:uiPriority w:val="99"/>
    <w:unhideWhenUsed/>
    <w:rsid w:val="00D529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29B2"/>
  </w:style>
  <w:style w:type="paragraph" w:customStyle="1" w:styleId="Default">
    <w:name w:val="Default"/>
    <w:rsid w:val="001F7627"/>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link w:val="AkapitzlistZnak"/>
    <w:uiPriority w:val="34"/>
    <w:qFormat/>
    <w:rsid w:val="001F7627"/>
    <w:pPr>
      <w:ind w:left="720"/>
      <w:contextualSpacing/>
    </w:pPr>
  </w:style>
  <w:style w:type="table" w:styleId="Tabela-Siatka">
    <w:name w:val="Table Grid"/>
    <w:basedOn w:val="Standardowy"/>
    <w:uiPriority w:val="59"/>
    <w:rsid w:val="00B82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B8285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uiPriority w:val="99"/>
    <w:rsid w:val="00B82855"/>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82855"/>
    <w:rPr>
      <w:vertAlign w:val="superscript"/>
    </w:rPr>
  </w:style>
  <w:style w:type="character" w:customStyle="1" w:styleId="AkapitzlistZnak">
    <w:name w:val="Akapit z listą Znak"/>
    <w:link w:val="Akapitzlist"/>
    <w:uiPriority w:val="34"/>
    <w:locked/>
    <w:rsid w:val="00B82855"/>
  </w:style>
  <w:style w:type="paragraph" w:styleId="Tekstdymka">
    <w:name w:val="Balloon Text"/>
    <w:basedOn w:val="Normalny"/>
    <w:link w:val="TekstdymkaZnak"/>
    <w:uiPriority w:val="99"/>
    <w:semiHidden/>
    <w:unhideWhenUsed/>
    <w:rsid w:val="003E0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0535"/>
    <w:rPr>
      <w:rFonts w:ascii="Segoe UI" w:hAnsi="Segoe UI" w:cs="Segoe UI"/>
      <w:sz w:val="18"/>
      <w:szCs w:val="18"/>
    </w:rPr>
  </w:style>
  <w:style w:type="character" w:styleId="Hipercze">
    <w:name w:val="Hyperlink"/>
    <w:basedOn w:val="Domylnaczcionkaakapitu"/>
    <w:uiPriority w:val="99"/>
    <w:unhideWhenUsed/>
    <w:rsid w:val="004163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732</Words>
  <Characters>4396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gszczerba</dc:creator>
  <cp:keywords/>
  <dc:description/>
  <cp:lastModifiedBy>Kamil Magoś</cp:lastModifiedBy>
  <cp:revision>2</cp:revision>
  <cp:lastPrinted>2023-11-13T07:21:00Z</cp:lastPrinted>
  <dcterms:created xsi:type="dcterms:W3CDTF">2025-10-14T09:49:00Z</dcterms:created>
  <dcterms:modified xsi:type="dcterms:W3CDTF">2025-10-14T09:49:00Z</dcterms:modified>
</cp:coreProperties>
</file>